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388" w:rsidRDefault="008D0E93">
      <w:pPr>
        <w:rPr>
          <w:b/>
          <w:sz w:val="36"/>
          <w:szCs w:val="36"/>
          <w:u w:val="single"/>
        </w:rPr>
      </w:pPr>
      <w:r w:rsidRPr="008D0E93">
        <w:rPr>
          <w:b/>
          <w:sz w:val="36"/>
          <w:szCs w:val="36"/>
          <w:u w:val="single"/>
        </w:rPr>
        <w:t xml:space="preserve">Manual para carga de datos de gobierno transparente. </w:t>
      </w:r>
    </w:p>
    <w:p w:rsidR="008D0E93" w:rsidRDefault="008D0E93">
      <w:pPr>
        <w:rPr>
          <w:sz w:val="24"/>
          <w:szCs w:val="24"/>
        </w:rPr>
      </w:pPr>
      <w:r>
        <w:rPr>
          <w:sz w:val="24"/>
          <w:szCs w:val="24"/>
        </w:rPr>
        <w:t xml:space="preserve">Se arrendo un </w:t>
      </w:r>
      <w:proofErr w:type="spellStart"/>
      <w:r>
        <w:rPr>
          <w:sz w:val="24"/>
          <w:szCs w:val="24"/>
        </w:rPr>
        <w:t>hosting</w:t>
      </w:r>
      <w:proofErr w:type="spellEnd"/>
      <w:r>
        <w:rPr>
          <w:sz w:val="24"/>
          <w:szCs w:val="24"/>
        </w:rPr>
        <w:t xml:space="preserve"> para poder cargar la información y esta me entregue un link para poder adjuntarlo a las planillas Excel.</w:t>
      </w:r>
    </w:p>
    <w:p w:rsidR="008D0E93" w:rsidRDefault="008D0E93">
      <w:pPr>
        <w:rPr>
          <w:sz w:val="24"/>
          <w:szCs w:val="24"/>
        </w:rPr>
      </w:pPr>
    </w:p>
    <w:p w:rsidR="008D0E93" w:rsidRPr="008D0E93" w:rsidRDefault="008D0E93" w:rsidP="008D0E93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D0E93">
        <w:rPr>
          <w:sz w:val="24"/>
          <w:szCs w:val="24"/>
        </w:rPr>
        <w:t xml:space="preserve">En cada equipo se les instalara un software llamado </w:t>
      </w:r>
      <w:proofErr w:type="spellStart"/>
      <w:r w:rsidRPr="008D0E93">
        <w:rPr>
          <w:sz w:val="24"/>
          <w:szCs w:val="24"/>
        </w:rPr>
        <w:t>Filezilla</w:t>
      </w:r>
      <w:proofErr w:type="spellEnd"/>
      <w:r w:rsidRPr="008D0E93">
        <w:rPr>
          <w:sz w:val="24"/>
          <w:szCs w:val="24"/>
        </w:rPr>
        <w:t xml:space="preserve"> el cua</w:t>
      </w:r>
      <w:r>
        <w:rPr>
          <w:sz w:val="24"/>
          <w:szCs w:val="24"/>
        </w:rPr>
        <w:t>l se los dejaremos configurados y estará en sus escritorios.</w:t>
      </w:r>
    </w:p>
    <w:p w:rsidR="00EF7F36" w:rsidRDefault="008D0E93" w:rsidP="00EF7F36">
      <w:pPr>
        <w:rPr>
          <w:sz w:val="24"/>
          <w:szCs w:val="24"/>
        </w:rPr>
      </w:pPr>
      <w:r w:rsidRPr="008D0E93">
        <w:rPr>
          <w:noProof/>
          <w:sz w:val="24"/>
          <w:szCs w:val="24"/>
          <w:lang w:eastAsia="es-ES"/>
        </w:rPr>
        <w:drawing>
          <wp:inline distT="0" distB="0" distL="0" distR="0">
            <wp:extent cx="781050" cy="828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EF7F36" w:rsidRDefault="00EF7F36" w:rsidP="00EF7F36">
      <w:pPr>
        <w:rPr>
          <w:sz w:val="24"/>
          <w:szCs w:val="24"/>
        </w:rPr>
      </w:pPr>
    </w:p>
    <w:p w:rsidR="00EF7F36" w:rsidRPr="00EF7F36" w:rsidRDefault="00EF7F36" w:rsidP="00EF7F36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Una vez ejecutado el programa nos arrojara lo mismo que nos muestra la imagen de abajo.</w:t>
      </w:r>
    </w:p>
    <w:p w:rsidR="00EF7F36" w:rsidRDefault="00EF7F36" w:rsidP="00EF7F36">
      <w:pPr>
        <w:rPr>
          <w:sz w:val="24"/>
          <w:szCs w:val="24"/>
        </w:rPr>
      </w:pPr>
      <w:r w:rsidRPr="00EF7F36">
        <w:rPr>
          <w:noProof/>
          <w:sz w:val="24"/>
          <w:szCs w:val="24"/>
          <w:lang w:eastAsia="es-ES"/>
        </w:rPr>
        <w:drawing>
          <wp:inline distT="0" distB="0" distL="0" distR="0">
            <wp:extent cx="5400040" cy="430180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36" w:rsidRDefault="00EF7F36" w:rsidP="00EF7F36">
      <w:pPr>
        <w:rPr>
          <w:sz w:val="24"/>
          <w:szCs w:val="24"/>
        </w:rPr>
      </w:pPr>
    </w:p>
    <w:p w:rsidR="000B3DDA" w:rsidRDefault="000B3DDA" w:rsidP="00EF7F36">
      <w:pPr>
        <w:rPr>
          <w:sz w:val="24"/>
          <w:szCs w:val="24"/>
        </w:rPr>
      </w:pPr>
    </w:p>
    <w:p w:rsidR="000B3DDA" w:rsidRPr="000B3DDA" w:rsidRDefault="00EF7F36" w:rsidP="000B3DDA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El primer paso es conectarse al servidor, para este paso presionamos la flecha hacia abajo del primero icono del software. Al presionarlo solo apretamos dentro donde </w:t>
      </w:r>
      <w:r w:rsidR="000B3DDA">
        <w:rPr>
          <w:sz w:val="24"/>
          <w:szCs w:val="24"/>
        </w:rPr>
        <w:t>dirá</w:t>
      </w:r>
      <w:r>
        <w:rPr>
          <w:sz w:val="24"/>
          <w:szCs w:val="24"/>
        </w:rPr>
        <w:t xml:space="preserve"> </w:t>
      </w:r>
      <w:r w:rsidR="000B3DDA" w:rsidRPr="000B3DDA">
        <w:rPr>
          <w:b/>
          <w:sz w:val="24"/>
          <w:szCs w:val="24"/>
        </w:rPr>
        <w:t>“</w:t>
      </w:r>
      <w:r w:rsidRPr="000B3DDA">
        <w:rPr>
          <w:b/>
          <w:sz w:val="24"/>
          <w:szCs w:val="24"/>
        </w:rPr>
        <w:t>tihuap.cl</w:t>
      </w:r>
      <w:r w:rsidR="000B3DDA" w:rsidRPr="000B3DDA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</w:p>
    <w:p w:rsidR="000B3DDA" w:rsidRDefault="000B3DDA" w:rsidP="000B3DDA">
      <w:pPr>
        <w:pStyle w:val="Prrafodelista"/>
        <w:rPr>
          <w:sz w:val="24"/>
          <w:szCs w:val="24"/>
        </w:rPr>
      </w:pPr>
      <w:r w:rsidRPr="000B3DDA">
        <w:rPr>
          <w:noProof/>
          <w:sz w:val="24"/>
          <w:szCs w:val="24"/>
          <w:lang w:eastAsia="es-ES"/>
        </w:rPr>
        <w:drawing>
          <wp:inline distT="0" distB="0" distL="0" distR="0">
            <wp:extent cx="1533525" cy="8667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DA" w:rsidRDefault="000B3DDA" w:rsidP="000B3DDA">
      <w:pPr>
        <w:pStyle w:val="Prrafodelista"/>
        <w:rPr>
          <w:sz w:val="24"/>
          <w:szCs w:val="24"/>
        </w:rPr>
      </w:pPr>
    </w:p>
    <w:p w:rsidR="000B3DDA" w:rsidRDefault="000B3DDA" w:rsidP="000B3DDA">
      <w:pPr>
        <w:pStyle w:val="Prrafodelista"/>
        <w:rPr>
          <w:sz w:val="24"/>
          <w:szCs w:val="24"/>
        </w:rPr>
      </w:pPr>
    </w:p>
    <w:p w:rsidR="000B3DDA" w:rsidRPr="005307F1" w:rsidRDefault="000B3DDA" w:rsidP="000B3DD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En este paso como podemos ver en la imagen </w:t>
      </w:r>
      <w:r w:rsidR="005307F1">
        <w:rPr>
          <w:sz w:val="24"/>
          <w:szCs w:val="24"/>
        </w:rPr>
        <w:t xml:space="preserve">el primero icono dice </w:t>
      </w:r>
      <w:r w:rsidR="005307F1" w:rsidRPr="005307F1">
        <w:rPr>
          <w:b/>
          <w:sz w:val="24"/>
          <w:szCs w:val="24"/>
        </w:rPr>
        <w:t>“usuario local”</w:t>
      </w:r>
      <w:r w:rsidR="005307F1">
        <w:rPr>
          <w:b/>
          <w:sz w:val="24"/>
          <w:szCs w:val="24"/>
        </w:rPr>
        <w:t xml:space="preserve"> </w:t>
      </w:r>
      <w:r w:rsidR="005307F1">
        <w:rPr>
          <w:sz w:val="24"/>
          <w:szCs w:val="24"/>
        </w:rPr>
        <w:t xml:space="preserve">en esta parte podemos ver todo lo que tenemos en nuestro equipo, como nuestro escritorio, mis documentos, etc. Que es donde buscaremos la información que vamos a arrojar en nuestro </w:t>
      </w:r>
      <w:proofErr w:type="spellStart"/>
      <w:r w:rsidR="005307F1">
        <w:rPr>
          <w:sz w:val="24"/>
          <w:szCs w:val="24"/>
        </w:rPr>
        <w:t>hosting</w:t>
      </w:r>
      <w:proofErr w:type="spellEnd"/>
      <w:r w:rsidR="005307F1">
        <w:rPr>
          <w:sz w:val="24"/>
          <w:szCs w:val="24"/>
        </w:rPr>
        <w:t xml:space="preserve">. </w:t>
      </w:r>
    </w:p>
    <w:p w:rsidR="005307F1" w:rsidRPr="005307F1" w:rsidRDefault="005307F1" w:rsidP="005307F1">
      <w:pPr>
        <w:pStyle w:val="Prrafodelista"/>
        <w:rPr>
          <w:b/>
          <w:sz w:val="24"/>
          <w:szCs w:val="24"/>
        </w:rPr>
      </w:pPr>
    </w:p>
    <w:p w:rsidR="005307F1" w:rsidRPr="005307F1" w:rsidRDefault="005307F1" w:rsidP="000B3DD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Al lado podemos ver otro icono que sería </w:t>
      </w:r>
      <w:r w:rsidRPr="005307F1">
        <w:rPr>
          <w:b/>
          <w:sz w:val="24"/>
          <w:szCs w:val="24"/>
        </w:rPr>
        <w:t>“sitio remoto”</w:t>
      </w:r>
      <w:r>
        <w:rPr>
          <w:sz w:val="24"/>
          <w:szCs w:val="24"/>
        </w:rPr>
        <w:t xml:space="preserve">. Aquí es donde buscaremos nuestra carpeta para almacenar nuestra información en el </w:t>
      </w:r>
      <w:proofErr w:type="spellStart"/>
      <w:r>
        <w:rPr>
          <w:sz w:val="24"/>
          <w:szCs w:val="24"/>
        </w:rPr>
        <w:t>Hosting</w:t>
      </w:r>
      <w:proofErr w:type="spellEnd"/>
      <w:r>
        <w:rPr>
          <w:sz w:val="24"/>
          <w:szCs w:val="24"/>
        </w:rPr>
        <w:t>.</w:t>
      </w:r>
    </w:p>
    <w:p w:rsidR="005307F1" w:rsidRDefault="005307F1" w:rsidP="005307F1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Los pasos serán los siguientes tal cual nos muestra la imagen de abajo:</w:t>
      </w:r>
    </w:p>
    <w:p w:rsidR="005307F1" w:rsidRDefault="005307F1" w:rsidP="005307F1">
      <w:pPr>
        <w:pStyle w:val="Prrafodelista"/>
        <w:rPr>
          <w:sz w:val="24"/>
          <w:szCs w:val="24"/>
        </w:rPr>
      </w:pPr>
    </w:p>
    <w:p w:rsidR="005307F1" w:rsidRDefault="005307F1" w:rsidP="005307F1">
      <w:pPr>
        <w:pStyle w:val="Prrafodelista"/>
        <w:rPr>
          <w:sz w:val="24"/>
          <w:szCs w:val="24"/>
        </w:rPr>
      </w:pPr>
      <w:proofErr w:type="spellStart"/>
      <w:r>
        <w:rPr>
          <w:sz w:val="24"/>
          <w:szCs w:val="24"/>
        </w:rPr>
        <w:t>public_html</w:t>
      </w:r>
      <w:proofErr w:type="spellEnd"/>
    </w:p>
    <w:p w:rsidR="005307F1" w:rsidRDefault="005307F1" w:rsidP="005307F1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tihuap.cl</w:t>
      </w:r>
    </w:p>
    <w:p w:rsidR="005307F1" w:rsidRDefault="005307F1" w:rsidP="005307F1">
      <w:pPr>
        <w:pStyle w:val="Prrafodelista"/>
        <w:rPr>
          <w:sz w:val="24"/>
          <w:szCs w:val="24"/>
        </w:rPr>
      </w:pPr>
    </w:p>
    <w:p w:rsidR="005307F1" w:rsidRDefault="005307F1" w:rsidP="005307F1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Después de seguir estos paso encontramos las carpetas de cada uno de los funcionarios que tendrán que almacenar la información. </w:t>
      </w:r>
    </w:p>
    <w:p w:rsidR="005307F1" w:rsidRDefault="005307F1" w:rsidP="005307F1">
      <w:pPr>
        <w:pStyle w:val="Prrafodelista"/>
        <w:rPr>
          <w:sz w:val="24"/>
          <w:szCs w:val="24"/>
        </w:rPr>
      </w:pPr>
      <w:proofErr w:type="spellStart"/>
      <w:r>
        <w:rPr>
          <w:sz w:val="24"/>
          <w:szCs w:val="24"/>
        </w:rPr>
        <w:t>Alexisgaete</w:t>
      </w:r>
      <w:proofErr w:type="spellEnd"/>
    </w:p>
    <w:p w:rsidR="005307F1" w:rsidRDefault="005307F1" w:rsidP="005307F1">
      <w:pPr>
        <w:pStyle w:val="Prrafodelista"/>
        <w:rPr>
          <w:sz w:val="24"/>
          <w:szCs w:val="24"/>
        </w:rPr>
      </w:pPr>
      <w:proofErr w:type="spellStart"/>
      <w:r>
        <w:rPr>
          <w:sz w:val="24"/>
          <w:szCs w:val="24"/>
        </w:rPr>
        <w:t>Alonsoperez</w:t>
      </w:r>
      <w:proofErr w:type="spellEnd"/>
    </w:p>
    <w:p w:rsidR="005307F1" w:rsidRDefault="005307F1" w:rsidP="005307F1">
      <w:pPr>
        <w:pStyle w:val="Prrafodelista"/>
        <w:rPr>
          <w:sz w:val="24"/>
          <w:szCs w:val="24"/>
        </w:rPr>
      </w:pPr>
      <w:proofErr w:type="spellStart"/>
      <w:r>
        <w:rPr>
          <w:sz w:val="24"/>
          <w:szCs w:val="24"/>
        </w:rPr>
        <w:t>Myriamvega</w:t>
      </w:r>
      <w:proofErr w:type="spellEnd"/>
    </w:p>
    <w:p w:rsidR="005307F1" w:rsidRDefault="005307F1" w:rsidP="005307F1">
      <w:pPr>
        <w:pStyle w:val="Prrafodelista"/>
        <w:rPr>
          <w:sz w:val="24"/>
          <w:szCs w:val="24"/>
        </w:rPr>
      </w:pPr>
      <w:proofErr w:type="spellStart"/>
      <w:r>
        <w:rPr>
          <w:sz w:val="24"/>
          <w:szCs w:val="24"/>
        </w:rPr>
        <w:t>Omarletelier</w:t>
      </w:r>
      <w:proofErr w:type="spellEnd"/>
    </w:p>
    <w:p w:rsidR="000B3DDA" w:rsidRDefault="00023FE8" w:rsidP="00023FE8">
      <w:pPr>
        <w:pStyle w:val="Prrafodelista"/>
        <w:rPr>
          <w:sz w:val="24"/>
          <w:szCs w:val="24"/>
        </w:rPr>
      </w:pPr>
      <w:proofErr w:type="spellStart"/>
      <w:r>
        <w:rPr>
          <w:sz w:val="24"/>
          <w:szCs w:val="24"/>
        </w:rPr>
        <w:t>W</w:t>
      </w:r>
      <w:r w:rsidR="005307F1">
        <w:rPr>
          <w:sz w:val="24"/>
          <w:szCs w:val="24"/>
        </w:rPr>
        <w:t>alterweber</w:t>
      </w:r>
      <w:proofErr w:type="spellEnd"/>
    </w:p>
    <w:p w:rsidR="00023FE8" w:rsidRDefault="00023FE8" w:rsidP="00023FE8">
      <w:pPr>
        <w:pStyle w:val="Prrafodelista"/>
        <w:rPr>
          <w:sz w:val="24"/>
          <w:szCs w:val="24"/>
        </w:rPr>
      </w:pPr>
    </w:p>
    <w:p w:rsidR="00023FE8" w:rsidRDefault="000B3DDA" w:rsidP="00023FE8">
      <w:pPr>
        <w:rPr>
          <w:sz w:val="24"/>
          <w:szCs w:val="24"/>
        </w:rPr>
      </w:pPr>
      <w:r w:rsidRPr="000B3DDA">
        <w:rPr>
          <w:noProof/>
          <w:sz w:val="24"/>
          <w:szCs w:val="24"/>
          <w:lang w:eastAsia="es-ES"/>
        </w:rPr>
        <w:drawing>
          <wp:inline distT="0" distB="0" distL="0" distR="0">
            <wp:extent cx="5400040" cy="2264978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E8" w:rsidRDefault="00023FE8" w:rsidP="00023FE8">
      <w:pPr>
        <w:rPr>
          <w:sz w:val="24"/>
          <w:szCs w:val="24"/>
        </w:rPr>
      </w:pPr>
    </w:p>
    <w:p w:rsidR="00023FE8" w:rsidRPr="00023FE8" w:rsidRDefault="00023FE8" w:rsidP="00023FE8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El último paso es el más sencillo, al seleccionar la carpeta con nuestro nombre, solo seleccionaremos  la información que deseamos cargar en el lado izquierdo y la arrastraremos al lado inferior derecho.</w:t>
      </w:r>
      <w:bookmarkStart w:id="0" w:name="_GoBack"/>
      <w:bookmarkEnd w:id="0"/>
    </w:p>
    <w:sectPr w:rsidR="00023FE8" w:rsidRPr="00023F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366E85"/>
    <w:multiLevelType w:val="hybridMultilevel"/>
    <w:tmpl w:val="B35A0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6E17AD"/>
    <w:multiLevelType w:val="hybridMultilevel"/>
    <w:tmpl w:val="DFBA63C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CFA2BAB"/>
    <w:multiLevelType w:val="hybridMultilevel"/>
    <w:tmpl w:val="DF6E37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E93"/>
    <w:rsid w:val="00023FE8"/>
    <w:rsid w:val="000B3DDA"/>
    <w:rsid w:val="005307F1"/>
    <w:rsid w:val="00623DD3"/>
    <w:rsid w:val="008D0E93"/>
    <w:rsid w:val="00EE2DCB"/>
    <w:rsid w:val="00E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9600C-A7E5-45CD-A495-075CB825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Nelson</cp:lastModifiedBy>
  <cp:revision>1</cp:revision>
  <dcterms:created xsi:type="dcterms:W3CDTF">2018-07-03T15:50:00Z</dcterms:created>
  <dcterms:modified xsi:type="dcterms:W3CDTF">2018-07-03T16:42:00Z</dcterms:modified>
</cp:coreProperties>
</file>